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043C" w14:textId="779795AB" w:rsidR="00550CE3" w:rsidRPr="00550CE3" w:rsidRDefault="00550CE3" w:rsidP="00550CE3">
      <w:pPr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550CE3">
        <w:rPr>
          <w:rFonts w:ascii="UkrainianSchoolBook" w:eastAsia="SimSun" w:hAnsi="UkrainianSchoolBook" w:cs="UkrainianSchoolBook"/>
          <w:noProof/>
          <w:sz w:val="20"/>
          <w:szCs w:val="20"/>
          <w:lang w:eastAsia="zh-CN"/>
        </w:rPr>
        <w:drawing>
          <wp:inline distT="0" distB="0" distL="0" distR="0" wp14:anchorId="76A179A1" wp14:editId="48F4EF92">
            <wp:extent cx="441960" cy="602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008C" w14:textId="72237A5C" w:rsidR="00D064AE" w:rsidRDefault="00D064AE" w:rsidP="00D064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проєкт</w:t>
      </w:r>
      <w:proofErr w:type="spellEnd"/>
    </w:p>
    <w:p w14:paraId="19E33742" w14:textId="0E07C0B8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УКРАЇНА </w:t>
      </w:r>
    </w:p>
    <w:p w14:paraId="3CCBA110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КОЛОМИЙСЬКА МІСЬКА РАДА </w:t>
      </w:r>
    </w:p>
    <w:p w14:paraId="6AEEC497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Виконавчий комітет </w:t>
      </w:r>
    </w:p>
    <w:p w14:paraId="64F8D6A1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Р І Ш Е Н </w:t>
      </w:r>
      <w:proofErr w:type="spellStart"/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Н</w:t>
      </w:r>
      <w:proofErr w:type="spellEnd"/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 Я</w:t>
      </w:r>
    </w:p>
    <w:p w14:paraId="394ECF68" w14:textId="77777777" w:rsidR="00550CE3" w:rsidRPr="00550CE3" w:rsidRDefault="00550CE3" w:rsidP="00550CE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</w:p>
    <w:p w14:paraId="1F77985B" w14:textId="77777777" w:rsidR="00550CE3" w:rsidRPr="00550CE3" w:rsidRDefault="00550CE3" w:rsidP="00550CE3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>від _________________</w:t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 xml:space="preserve">      м. Коломия</w:t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>№_____________</w:t>
      </w:r>
    </w:p>
    <w:p w14:paraId="4A1CB127" w14:textId="373034D1" w:rsidR="00550CE3" w:rsidRDefault="00550CE3" w:rsidP="00550CE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</w:p>
    <w:p w14:paraId="72BAC9F4" w14:textId="4DC3AF21" w:rsidR="00550CE3" w:rsidRDefault="00550CE3" w:rsidP="00550CE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63C6A" w14:paraId="428B9FBD" w14:textId="77777777" w:rsidTr="00363C6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841E218" w14:textId="3D3A40CC" w:rsidR="00363C6A" w:rsidRDefault="00363C6A" w:rsidP="00550CE3">
            <w:pPr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550CE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Про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включення квартир до фонду </w:t>
            </w:r>
            <w:bookmarkStart w:id="0" w:name="_Hlk89184584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житла для тимчасового проживання внутрішньо переміщених осіб</w:t>
            </w:r>
            <w:bookmarkEnd w:id="0"/>
          </w:p>
        </w:tc>
      </w:tr>
    </w:tbl>
    <w:p w14:paraId="67226173" w14:textId="77777777" w:rsidR="00363C6A" w:rsidRDefault="00363C6A" w:rsidP="00550CE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29573126" w14:textId="56E112DF" w:rsidR="00A57E39" w:rsidRDefault="000B011A" w:rsidP="00363C6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SimSun"/>
          <w:sz w:val="28"/>
          <w:szCs w:val="28"/>
          <w:lang w:val="uk-UA" w:eastAsia="zh-CN"/>
        </w:rPr>
      </w:pPr>
      <w:r w:rsidRPr="000B011A">
        <w:rPr>
          <w:rFonts w:eastAsia="SimSun"/>
          <w:sz w:val="28"/>
          <w:szCs w:val="28"/>
          <w:lang w:val="uk-UA" w:eastAsia="zh-CN"/>
        </w:rPr>
        <w:t>Керуючись постановою Кабінету Міністрів України від 26.06.2019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</w:t>
      </w:r>
      <w:bookmarkStart w:id="1" w:name="_GoBack"/>
      <w:bookmarkEnd w:id="1"/>
      <w:r w:rsidRPr="000B011A">
        <w:rPr>
          <w:rFonts w:eastAsia="SimSun"/>
          <w:sz w:val="28"/>
          <w:szCs w:val="28"/>
          <w:lang w:val="uk-UA" w:eastAsia="zh-CN"/>
        </w:rPr>
        <w:t xml:space="preserve">нь з фондів житла для тимчасового проживання внутрішньо переміщених осіб», </w:t>
      </w:r>
      <w:r w:rsidR="00B94EAC">
        <w:rPr>
          <w:sz w:val="28"/>
          <w:szCs w:val="28"/>
          <w:lang w:val="uk-UA" w:eastAsia="uk-UA"/>
        </w:rPr>
        <w:t xml:space="preserve">постановою </w:t>
      </w:r>
      <w:r w:rsidR="00B94EAC" w:rsidRPr="000B011A">
        <w:rPr>
          <w:rFonts w:eastAsia="SimSun"/>
          <w:sz w:val="28"/>
          <w:szCs w:val="28"/>
          <w:lang w:val="uk-UA" w:eastAsia="zh-CN"/>
        </w:rPr>
        <w:t>Кабінету Міністрів України від</w:t>
      </w:r>
      <w:r w:rsidR="00B94EAC">
        <w:rPr>
          <w:rFonts w:eastAsia="SimSun"/>
          <w:sz w:val="28"/>
          <w:szCs w:val="28"/>
          <w:lang w:val="uk-UA" w:eastAsia="zh-CN"/>
        </w:rPr>
        <w:t xml:space="preserve"> 31.03.2004р. № 422</w:t>
      </w:r>
      <w:r w:rsidR="00B94EAC" w:rsidRPr="00B94EAC">
        <w:rPr>
          <w:rFonts w:ascii="Verdana" w:hAnsi="Verdana"/>
          <w:b/>
          <w:bCs/>
          <w:color w:val="1D1D1B"/>
          <w:sz w:val="16"/>
          <w:szCs w:val="16"/>
          <w:bdr w:val="none" w:sz="0" w:space="0" w:color="auto" w:frame="1"/>
          <w:lang w:val="uk-UA"/>
        </w:rPr>
        <w:t xml:space="preserve"> </w:t>
      </w:r>
      <w:r w:rsidR="002152D2" w:rsidRPr="002152D2">
        <w:rPr>
          <w:color w:val="1D1D1B"/>
          <w:sz w:val="28"/>
          <w:szCs w:val="28"/>
          <w:bdr w:val="none" w:sz="0" w:space="0" w:color="auto" w:frame="1"/>
          <w:lang w:val="uk-UA"/>
        </w:rPr>
        <w:t>«</w:t>
      </w:r>
      <w:r w:rsidR="00B94EAC" w:rsidRPr="00B94EAC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Про затвердження Порядку формування фондів </w:t>
      </w:r>
      <w:r w:rsidR="00B94EAC" w:rsidRPr="000B011A">
        <w:rPr>
          <w:rFonts w:eastAsia="SimSun"/>
          <w:sz w:val="28"/>
          <w:szCs w:val="28"/>
          <w:lang w:val="uk-UA" w:eastAsia="zh-CN"/>
        </w:rPr>
        <w:t xml:space="preserve">житла для тимчасового проживання </w:t>
      </w:r>
      <w:r w:rsidR="00A57E39">
        <w:rPr>
          <w:rFonts w:eastAsia="SimSun"/>
          <w:sz w:val="28"/>
          <w:szCs w:val="28"/>
          <w:lang w:val="uk-UA" w:eastAsia="zh-CN"/>
        </w:rPr>
        <w:t xml:space="preserve">та Порядку надання і користування житловими приміщеннями з фондів житла для тимчасового проживання», </w:t>
      </w:r>
      <w:r w:rsidRPr="000B011A">
        <w:rPr>
          <w:rFonts w:eastAsia="SimSun"/>
          <w:sz w:val="28"/>
          <w:szCs w:val="28"/>
          <w:lang w:val="uk-UA" w:eastAsia="zh-CN"/>
        </w:rPr>
        <w:t>Законом України «Про місцеве самоврядування в Україні», виконавчий комітет міської ради</w:t>
      </w:r>
    </w:p>
    <w:p w14:paraId="2AE9B247" w14:textId="77777777" w:rsidR="00363C6A" w:rsidRDefault="00363C6A" w:rsidP="00363C6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b/>
          <w:sz w:val="28"/>
          <w:szCs w:val="28"/>
          <w:lang w:val="uk-UA" w:eastAsia="zh-CN"/>
        </w:rPr>
      </w:pPr>
    </w:p>
    <w:p w14:paraId="160A78DB" w14:textId="139DE1BC" w:rsidR="00550CE3" w:rsidRDefault="00550CE3" w:rsidP="00363C6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b/>
          <w:sz w:val="28"/>
          <w:szCs w:val="28"/>
          <w:lang w:val="uk-UA" w:eastAsia="zh-CN"/>
        </w:rPr>
      </w:pPr>
      <w:r w:rsidRPr="00550CE3">
        <w:rPr>
          <w:rFonts w:eastAsia="SimSun"/>
          <w:b/>
          <w:sz w:val="28"/>
          <w:szCs w:val="28"/>
          <w:lang w:val="uk-UA" w:eastAsia="zh-CN"/>
        </w:rPr>
        <w:t>вирішив:</w:t>
      </w:r>
    </w:p>
    <w:p w14:paraId="27C994C8" w14:textId="77777777" w:rsidR="00363C6A" w:rsidRDefault="00363C6A" w:rsidP="00363C6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b/>
          <w:sz w:val="28"/>
          <w:szCs w:val="28"/>
          <w:lang w:val="uk-UA" w:eastAsia="zh-CN"/>
        </w:rPr>
      </w:pPr>
    </w:p>
    <w:p w14:paraId="5D5A8505" w14:textId="43116AFA" w:rsidR="00DC6C19" w:rsidRDefault="00BA5B35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6C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Включити </w:t>
      </w:r>
      <w:proofErr w:type="gramStart"/>
      <w:r w:rsidR="000F7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DC6C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фонд</w:t>
      </w:r>
      <w:r w:rsidR="000F7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 w:rsidR="00DC6C19" w:rsidRPr="00DC6C19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 w:rsidR="00DC6C19" w:rsidRPr="00DC6C1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житла для тимчасового проживання внутрішньо переміщених осіб</w:t>
      </w:r>
      <w:r w:rsidR="00DC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</w:p>
    <w:p w14:paraId="4BB380B9" w14:textId="792E3C50" w:rsidR="00BA5B35" w:rsidRDefault="00DC6C19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1.1. однокімнатну квартиру № 61 по вул. Мазепи, 248 в м. Коломиї, загальною площею 23,2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., житловою площею 13,1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7DCCD10E" w14:textId="392812C5" w:rsidR="00BD41CB" w:rsidRDefault="00BD41CB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CB3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Підстава: договір купівлі – продажу від 26.11.2021 року.</w:t>
      </w:r>
    </w:p>
    <w:p w14:paraId="6B40722F" w14:textId="2CC248CD" w:rsidR="00DC6C19" w:rsidRPr="00DC6C19" w:rsidRDefault="00DC6C19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1.2. двокімнатну квартиру № 32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Привокзальна, 9 в м. Коломиї, загальною площею 44,0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житловою площею 27,2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175FA2C7" w14:textId="6E687A48" w:rsidR="00325EF1" w:rsidRPr="00325EF1" w:rsidRDefault="00DC6C19" w:rsidP="00452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3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Підстава: договір купівлі – продажу ві</w:t>
      </w:r>
      <w:r w:rsidR="00BD4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 26.11.2021 року.</w:t>
      </w:r>
      <w:r w:rsidR="00EC6781" w:rsidRPr="00DC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14:paraId="3F843CAD" w14:textId="59D1D892" w:rsidR="00BA5B35" w:rsidRDefault="00BD41CB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52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Олега ТОКАРЧУКА.</w:t>
      </w:r>
    </w:p>
    <w:p w14:paraId="662546B4" w14:textId="3F164ABF" w:rsidR="00EC6781" w:rsidRDefault="00EC678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2DDBE" w14:textId="6269247C" w:rsidR="00EC6781" w:rsidRDefault="00EC678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A988F4" w14:textId="77777777" w:rsidR="00363C6A" w:rsidRDefault="00363C6A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BC8840" w14:textId="77777777" w:rsidR="00363C6A" w:rsidRPr="00BA5B35" w:rsidRDefault="00363C6A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1899BB" w14:textId="77777777" w:rsidR="00BA5B35" w:rsidRPr="00BA5B35" w:rsidRDefault="00BA5B35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968AC8" w14:textId="108B5306" w:rsidR="00BA5B35" w:rsidRDefault="00BA5B35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BA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голова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Богдан СТАНІСЛАВСЬКИЙ</w:t>
      </w:r>
    </w:p>
    <w:sectPr w:rsidR="00BA5B35" w:rsidSect="00363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A"/>
    <w:rsid w:val="000141AE"/>
    <w:rsid w:val="00040970"/>
    <w:rsid w:val="000B011A"/>
    <w:rsid w:val="000F79DC"/>
    <w:rsid w:val="001B16D0"/>
    <w:rsid w:val="001F2483"/>
    <w:rsid w:val="002152D2"/>
    <w:rsid w:val="00325EF1"/>
    <w:rsid w:val="00363C6A"/>
    <w:rsid w:val="003C4A2A"/>
    <w:rsid w:val="00400B73"/>
    <w:rsid w:val="00452624"/>
    <w:rsid w:val="004635D5"/>
    <w:rsid w:val="00484519"/>
    <w:rsid w:val="004E7370"/>
    <w:rsid w:val="00531764"/>
    <w:rsid w:val="00550CE3"/>
    <w:rsid w:val="005F0CE5"/>
    <w:rsid w:val="00630B65"/>
    <w:rsid w:val="00640AEF"/>
    <w:rsid w:val="00673CC1"/>
    <w:rsid w:val="00677425"/>
    <w:rsid w:val="006A6759"/>
    <w:rsid w:val="00733B5E"/>
    <w:rsid w:val="0073538D"/>
    <w:rsid w:val="00745053"/>
    <w:rsid w:val="007B0E29"/>
    <w:rsid w:val="008C5372"/>
    <w:rsid w:val="008E37A3"/>
    <w:rsid w:val="00977AEE"/>
    <w:rsid w:val="00986B22"/>
    <w:rsid w:val="009946D2"/>
    <w:rsid w:val="009A1E9C"/>
    <w:rsid w:val="00A05CEE"/>
    <w:rsid w:val="00A4058E"/>
    <w:rsid w:val="00A57E39"/>
    <w:rsid w:val="00AB5989"/>
    <w:rsid w:val="00AC375F"/>
    <w:rsid w:val="00AD4080"/>
    <w:rsid w:val="00B355FA"/>
    <w:rsid w:val="00B520BB"/>
    <w:rsid w:val="00B63165"/>
    <w:rsid w:val="00B94EAC"/>
    <w:rsid w:val="00BA5B35"/>
    <w:rsid w:val="00BD41CB"/>
    <w:rsid w:val="00BE06CC"/>
    <w:rsid w:val="00BE5C82"/>
    <w:rsid w:val="00C631B6"/>
    <w:rsid w:val="00C963D4"/>
    <w:rsid w:val="00C9683A"/>
    <w:rsid w:val="00CB323D"/>
    <w:rsid w:val="00D064AE"/>
    <w:rsid w:val="00D119CB"/>
    <w:rsid w:val="00D15979"/>
    <w:rsid w:val="00D15E05"/>
    <w:rsid w:val="00D42262"/>
    <w:rsid w:val="00D77D62"/>
    <w:rsid w:val="00DC6C19"/>
    <w:rsid w:val="00DD3E81"/>
    <w:rsid w:val="00EB08E4"/>
    <w:rsid w:val="00EC6781"/>
    <w:rsid w:val="00F26652"/>
    <w:rsid w:val="00F76F74"/>
    <w:rsid w:val="00F82A5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DCC"/>
  <w15:chartTrackingRefBased/>
  <w15:docId w15:val="{1BE7698E-2C95-41C7-833A-AA7FEE6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37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4E7370"/>
    <w:rPr>
      <w:rFonts w:ascii="Times New Roman" w:eastAsia="SimSun" w:hAnsi="Times New Roman" w:cs="Times New Roman"/>
      <w:b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7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7D62"/>
    <w:rPr>
      <w:rFonts w:ascii="Segoe UI" w:hAnsi="Segoe UI" w:cs="Segoe UI"/>
      <w:sz w:val="18"/>
      <w:szCs w:val="18"/>
    </w:rPr>
  </w:style>
  <w:style w:type="paragraph" w:customStyle="1" w:styleId="a40">
    <w:name w:val="a4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6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Свінціцька Ірина Миколаївна</cp:lastModifiedBy>
  <cp:revision>19</cp:revision>
  <cp:lastPrinted>2021-12-01T14:48:00Z</cp:lastPrinted>
  <dcterms:created xsi:type="dcterms:W3CDTF">2021-11-30T15:06:00Z</dcterms:created>
  <dcterms:modified xsi:type="dcterms:W3CDTF">2021-12-02T07:33:00Z</dcterms:modified>
</cp:coreProperties>
</file>